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91" w:rsidRDefault="00F64F91" w:rsidP="00F64F91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23BA492B" wp14:editId="3C95BB08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91" w:rsidRDefault="00F64F91" w:rsidP="00F64F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F64F91" w:rsidRDefault="00F64F91" w:rsidP="00F64F9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F64F91" w:rsidRDefault="00F64F91" w:rsidP="00F64F91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F64F91" w:rsidRDefault="00F64F91" w:rsidP="00F64F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F64F91" w:rsidRDefault="00576E68" w:rsidP="00F64F9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28.08.2018 </w:t>
      </w:r>
      <w:r w:rsidR="00F64F91">
        <w:rPr>
          <w:rFonts w:ascii="Times New Roman" w:hAnsi="Times New Roman" w:cs="Times New Roman"/>
          <w:color w:val="000000"/>
        </w:rPr>
        <w:t xml:space="preserve">года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№  87</w:t>
      </w:r>
      <w:bookmarkStart w:id="0" w:name="_GoBack"/>
      <w:bookmarkEnd w:id="0"/>
    </w:p>
    <w:p w:rsidR="00F64F91" w:rsidRPr="004059B0" w:rsidRDefault="00F64F91" w:rsidP="00F64F91">
      <w:pPr>
        <w:tabs>
          <w:tab w:val="left" w:pos="4860"/>
          <w:tab w:val="left" w:pos="5220"/>
        </w:tabs>
        <w:ind w:right="41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>
        <w:rPr>
          <w:rFonts w:ascii="Times New Roman" w:hAnsi="Times New Roman" w:cs="Times New Roman"/>
          <w:sz w:val="20"/>
          <w:szCs w:val="20"/>
        </w:rPr>
        <w:t>№ 31 «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местной администрации муниципального образования город Петергоф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по </w:t>
      </w:r>
      <w:r>
        <w:rPr>
          <w:rFonts w:ascii="Times New Roman" w:hAnsi="Times New Roman" w:cs="Times New Roman"/>
          <w:bCs/>
          <w:sz w:val="20"/>
          <w:szCs w:val="20"/>
        </w:rPr>
        <w:t>предоставлению муниципальной услуги «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>
        <w:rPr>
          <w:rFonts w:ascii="Times New Roman" w:hAnsi="Times New Roman" w:cs="Times New Roman"/>
          <w:sz w:val="20"/>
          <w:szCs w:val="20"/>
        </w:rPr>
        <w:t>» (с изм. от 15.05.2014 № 75)</w:t>
      </w:r>
    </w:p>
    <w:p w:rsidR="00F64F91" w:rsidRPr="004059B0" w:rsidRDefault="00F64F91" w:rsidP="00F64F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9B0">
        <w:rPr>
          <w:rFonts w:ascii="Times New Roman" w:hAnsi="Times New Roman" w:cs="Times New Roman"/>
          <w:sz w:val="24"/>
          <w:szCs w:val="24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:rsidR="00F64F91" w:rsidRPr="004059B0" w:rsidRDefault="00F64F91" w:rsidP="00F64F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9B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64F91" w:rsidRPr="004059B0" w:rsidRDefault="00F64F91" w:rsidP="00F64F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9B0">
        <w:rPr>
          <w:rFonts w:ascii="Times New Roman" w:hAnsi="Times New Roman" w:cs="Times New Roman"/>
          <w:sz w:val="24"/>
          <w:szCs w:val="24"/>
        </w:rPr>
        <w:t xml:space="preserve">1. </w:t>
      </w:r>
      <w:r w:rsidRPr="004059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Внести в </w:t>
      </w:r>
      <w:r w:rsidRPr="004059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постановление местной администрации муниципального образования город Петергоф от 26.03.2014 </w:t>
      </w:r>
      <w:r w:rsidRPr="004059B0">
        <w:rPr>
          <w:rFonts w:ascii="Times New Roman" w:hAnsi="Times New Roman" w:cs="Times New Roman"/>
          <w:sz w:val="24"/>
          <w:szCs w:val="24"/>
        </w:rPr>
        <w:t>№ 31 «</w:t>
      </w:r>
      <w:r w:rsidRPr="004059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утверждении Административного регламента </w:t>
      </w:r>
      <w:r w:rsidRPr="004059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местной администрации муниципального образования город Петергоф </w:t>
      </w:r>
      <w:r w:rsidRPr="004059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</w:t>
      </w:r>
      <w:r w:rsidRPr="004059B0">
        <w:rPr>
          <w:rFonts w:ascii="Times New Roman" w:hAnsi="Times New Roman" w:cs="Times New Roman"/>
          <w:bCs/>
          <w:sz w:val="24"/>
          <w:szCs w:val="24"/>
        </w:rPr>
        <w:t>предоставлению муниципальной услуги «</w:t>
      </w:r>
      <w:r w:rsidRPr="004059B0">
        <w:rPr>
          <w:rFonts w:ascii="Times New Roman" w:hAnsi="Times New Roman" w:cs="Times New Roman"/>
          <w:sz w:val="24"/>
          <w:szCs w:val="24"/>
        </w:rPr>
        <w:t>П</w:t>
      </w:r>
      <w:r w:rsidRPr="004059B0">
        <w:rPr>
          <w:rFonts w:ascii="Times New Roman" w:hAnsi="Times New Roman" w:cs="Times New Roman"/>
          <w:color w:val="000000"/>
          <w:sz w:val="24"/>
          <w:szCs w:val="24"/>
        </w:rPr>
        <w:t>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Pr="004059B0">
        <w:rPr>
          <w:rFonts w:ascii="Times New Roman" w:hAnsi="Times New Roman" w:cs="Times New Roman"/>
          <w:sz w:val="24"/>
          <w:szCs w:val="24"/>
        </w:rPr>
        <w:t>» (с изм. от 15.05.2014 № 75) следующие изменения:</w:t>
      </w:r>
    </w:p>
    <w:p w:rsidR="00F64F91" w:rsidRPr="004059B0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9B0">
        <w:rPr>
          <w:rFonts w:ascii="Times New Roman" w:hAnsi="Times New Roman" w:cs="Times New Roman"/>
          <w:sz w:val="24"/>
          <w:szCs w:val="24"/>
        </w:rPr>
        <w:t xml:space="preserve">       пункт 2.15 раздела </w:t>
      </w:r>
      <w:r w:rsidRPr="004059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59B0">
        <w:rPr>
          <w:rFonts w:ascii="Times New Roman" w:hAnsi="Times New Roman" w:cs="Times New Roman"/>
          <w:sz w:val="24"/>
          <w:szCs w:val="24"/>
        </w:rPr>
        <w:t xml:space="preserve"> Приложения изложить в следующей редакции: </w:t>
      </w:r>
    </w:p>
    <w:p w:rsidR="00F64F91" w:rsidRPr="00FF343C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9B0">
        <w:rPr>
          <w:rFonts w:ascii="Times New Roman" w:hAnsi="Times New Roman" w:cs="Times New Roman"/>
          <w:sz w:val="24"/>
          <w:szCs w:val="24"/>
        </w:rPr>
        <w:tab/>
        <w:t>«2.15. Требования к помещениям, в которых предо</w:t>
      </w:r>
      <w:r>
        <w:rPr>
          <w:rFonts w:ascii="Times New Roman" w:hAnsi="Times New Roman" w:cs="Times New Roman"/>
          <w:sz w:val="24"/>
          <w:szCs w:val="24"/>
        </w:rPr>
        <w:t xml:space="preserve">ставляется муниципальная </w:t>
      </w:r>
      <w:r w:rsidRPr="004059B0">
        <w:rPr>
          <w:rFonts w:ascii="Times New Roman" w:hAnsi="Times New Roman" w:cs="Times New Roman"/>
          <w:sz w:val="24"/>
          <w:szCs w:val="24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</w:t>
      </w:r>
      <w:r w:rsidRPr="00FF343C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инвалидов:</w:t>
      </w:r>
    </w:p>
    <w:p w:rsidR="00F64F91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ab/>
        <w:t xml:space="preserve">2.15.1. 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</w:t>
      </w:r>
      <w:r w:rsidRPr="00FF343C">
        <w:rPr>
          <w:rFonts w:ascii="Times New Roman" w:hAnsi="Times New Roman" w:cs="Times New Roman"/>
          <w:sz w:val="24"/>
          <w:szCs w:val="24"/>
        </w:rPr>
        <w:lastRenderedPageBreak/>
        <w:t xml:space="preserve">копировальной техники, и места для приема посетителей, а также должны быть оборудованы стульями и столами, стендами, на которых должна быть размещена информация, указанная в пункте 1.3.3 настоящего Административного регламента, должны иметь писчие принадлежности (бланки заявлений, авторучки, бумагу) для заполнения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услуги и производству вспомогательных записей (памяток, пояснений).</w:t>
      </w:r>
    </w:p>
    <w:p w:rsidR="00F64F91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:rsidR="00F64F91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343C">
        <w:rPr>
          <w:rFonts w:ascii="Times New Roman" w:hAnsi="Times New Roman" w:cs="Times New Roman"/>
          <w:sz w:val="24"/>
          <w:szCs w:val="24"/>
        </w:rPr>
        <w:t xml:space="preserve">2.15.2. Вход в здание, в котором предоставляются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услуги (далее - здание), должен быть оборудован информационной табличкой (вывеской), содержащей информацию о наименовании и режиме работы </w:t>
      </w:r>
      <w:r>
        <w:rPr>
          <w:rFonts w:ascii="Times New Roman" w:hAnsi="Times New Roman" w:cs="Times New Roman"/>
          <w:sz w:val="24"/>
          <w:szCs w:val="24"/>
        </w:rPr>
        <w:t>Местной администрации, предоставляющей муниципальную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услугу, а также тактильной схемой (табличкой), дублирующей данную информацию.</w:t>
      </w:r>
    </w:p>
    <w:p w:rsidR="00F64F91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F64F91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FF343C">
        <w:rPr>
          <w:rFonts w:ascii="Times New Roman" w:hAnsi="Times New Roman" w:cs="Times New Roman"/>
          <w:sz w:val="24"/>
          <w:szCs w:val="24"/>
        </w:rPr>
        <w:t xml:space="preserve">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F64F91" w:rsidRPr="009C5B71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 xml:space="preserve">Личный уход за получателем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</w:t>
      </w:r>
      <w:r w:rsidRPr="00FF343C">
        <w:rPr>
          <w:rFonts w:ascii="Times New Roman" w:hAnsi="Times New Roman" w:cs="Times New Roman"/>
          <w:sz w:val="24"/>
          <w:szCs w:val="24"/>
        </w:rPr>
        <w:t xml:space="preserve">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</w:t>
      </w:r>
      <w:r w:rsidRPr="009C5B71">
        <w:rPr>
          <w:rFonts w:ascii="Times New Roman" w:hAnsi="Times New Roman" w:cs="Times New Roman"/>
          <w:sz w:val="24"/>
          <w:szCs w:val="24"/>
        </w:rPr>
        <w:t>сопровождающих лиц.</w:t>
      </w:r>
    </w:p>
    <w:p w:rsidR="00F64F91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71">
        <w:rPr>
          <w:rFonts w:ascii="Times New Roman" w:hAnsi="Times New Roman" w:cs="Times New Roman"/>
          <w:sz w:val="24"/>
          <w:szCs w:val="24"/>
        </w:rPr>
        <w:tab/>
        <w:t>2.15.2.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</w:t>
      </w:r>
      <w:r w:rsidRPr="00FF343C">
        <w:rPr>
          <w:rFonts w:ascii="Times New Roman" w:hAnsi="Times New Roman" w:cs="Times New Roman"/>
          <w:sz w:val="24"/>
          <w:szCs w:val="24"/>
        </w:rPr>
        <w:t xml:space="preserve">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F64F91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F64F91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 xml:space="preserve">2.15.4.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</w:t>
      </w:r>
      <w:r w:rsidRPr="00FF343C">
        <w:rPr>
          <w:rFonts w:ascii="Times New Roman" w:hAnsi="Times New Roman" w:cs="Times New Roman"/>
          <w:sz w:val="24"/>
          <w:szCs w:val="24"/>
        </w:rPr>
        <w:lastRenderedPageBreak/>
        <w:t>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F64F91" w:rsidRPr="009C5B71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Двери в помещениях, в которых предоставляется государственная услуга, не должны иметь порогов, препятствующих движению инвалидов и иных маломобильных групп населения.</w:t>
      </w:r>
    </w:p>
    <w:p w:rsidR="00F64F91" w:rsidRPr="009C5B71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71">
        <w:rPr>
          <w:rFonts w:ascii="Times New Roman" w:hAnsi="Times New Roman" w:cs="Times New Roman"/>
          <w:sz w:val="24"/>
          <w:szCs w:val="24"/>
        </w:rPr>
        <w:tab/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F64F91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71">
        <w:rPr>
          <w:rFonts w:ascii="Times New Roman" w:hAnsi="Times New Roman" w:cs="Times New Roman"/>
          <w:sz w:val="24"/>
          <w:szCs w:val="24"/>
        </w:rPr>
        <w:tab/>
        <w:t>2.15.5. С целью правильной и безопасной ориентации инвалидов</w:t>
      </w:r>
      <w:r w:rsidRPr="00FF343C">
        <w:rPr>
          <w:rFonts w:ascii="Times New Roman" w:hAnsi="Times New Roman" w:cs="Times New Roman"/>
          <w:sz w:val="24"/>
          <w:szCs w:val="24"/>
        </w:rPr>
        <w:t xml:space="preserve">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F64F91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В помещениях должна быть предусмотрена система (установка) оповещения людей о пожаре.</w:t>
      </w:r>
    </w:p>
    <w:p w:rsidR="00F64F91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F64F91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 xml:space="preserve">2.15.6. На путях движения инвалидов и иных маломобильных групп населения в помещениях, где предоставляется </w:t>
      </w:r>
      <w:r>
        <w:rPr>
          <w:rFonts w:ascii="Times New Roman" w:hAnsi="Times New Roman" w:cs="Times New Roman"/>
          <w:sz w:val="24"/>
          <w:szCs w:val="24"/>
        </w:rPr>
        <w:t>муни</w:t>
      </w:r>
      <w:r>
        <w:rPr>
          <w:sz w:val="24"/>
          <w:szCs w:val="24"/>
        </w:rPr>
        <w:t>ципальная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услуга, должны быть предусмотрены смежные с ними места отдыха и ожидания.</w:t>
      </w:r>
    </w:p>
    <w:p w:rsidR="00F64F91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F64F91" w:rsidRPr="00EB69BC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 xml:space="preserve">2.15.7. Территория, прилегающая к местонахождению </w:t>
      </w:r>
      <w:r w:rsidRPr="00EB69BC">
        <w:rPr>
          <w:rFonts w:ascii="Times New Roman" w:hAnsi="Times New Roman" w:cs="Times New Roman"/>
          <w:sz w:val="24"/>
          <w:szCs w:val="24"/>
        </w:rPr>
        <w:t>Местной 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BC">
        <w:rPr>
          <w:rFonts w:ascii="Times New Roman" w:hAnsi="Times New Roman" w:cs="Times New Roman"/>
          <w:sz w:val="24"/>
          <w:szCs w:val="24"/>
        </w:rPr>
        <w:t>оборудуется, по возможности, местами для парковки автотранспортных средств, включая автотранспортные средства инвалидов.</w:t>
      </w:r>
    </w:p>
    <w:p w:rsidR="00F64F91" w:rsidRPr="00FF343C" w:rsidRDefault="00F64F91" w:rsidP="00F64F91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F64F91" w:rsidRPr="00FF343C" w:rsidRDefault="00F64F91" w:rsidP="00F64F91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2.15.8. </w:t>
      </w:r>
      <w:r>
        <w:rPr>
          <w:sz w:val="24"/>
          <w:szCs w:val="24"/>
        </w:rPr>
        <w:t>Местная администрация обеспечивает</w:t>
      </w:r>
      <w:r w:rsidRPr="00FF343C">
        <w:rPr>
          <w:sz w:val="24"/>
          <w:szCs w:val="24"/>
        </w:rPr>
        <w:t xml:space="preserve">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64F91" w:rsidRPr="00FF343C" w:rsidRDefault="00F64F91" w:rsidP="00F64F91">
      <w:pPr>
        <w:pStyle w:val="3"/>
        <w:shd w:val="clear" w:color="auto" w:fill="auto"/>
        <w:spacing w:before="0"/>
        <w:ind w:left="60" w:firstLine="720"/>
        <w:rPr>
          <w:sz w:val="24"/>
          <w:szCs w:val="24"/>
        </w:rPr>
      </w:pPr>
      <w:r w:rsidRPr="00FF343C">
        <w:rPr>
          <w:sz w:val="24"/>
          <w:szCs w:val="24"/>
        </w:rPr>
        <w:t>а) возможность беспрепятственного входа в объекты и выхода из них;</w:t>
      </w:r>
    </w:p>
    <w:p w:rsidR="00F64F91" w:rsidRPr="00FF343C" w:rsidRDefault="00F64F91" w:rsidP="00F64F91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</w:t>
      </w:r>
      <w:r>
        <w:rPr>
          <w:sz w:val="24"/>
          <w:szCs w:val="24"/>
        </w:rPr>
        <w:t>муниципальной</w:t>
      </w:r>
      <w:r w:rsidRPr="00FF343C">
        <w:rPr>
          <w:sz w:val="24"/>
          <w:szCs w:val="24"/>
        </w:rPr>
        <w:t xml:space="preserve"> услуги, в том числе с помощью работников объекта, предоставляющих </w:t>
      </w:r>
      <w:r>
        <w:rPr>
          <w:sz w:val="24"/>
          <w:szCs w:val="24"/>
        </w:rPr>
        <w:t>муниципальные</w:t>
      </w:r>
      <w:r w:rsidRPr="00FF343C">
        <w:rPr>
          <w:sz w:val="24"/>
          <w:szCs w:val="24"/>
        </w:rPr>
        <w:t xml:space="preserve"> услуги, ассистивных и вспомогательных технологий, а также сменного кресла-коляски;</w:t>
      </w:r>
    </w:p>
    <w:p w:rsidR="00F64F91" w:rsidRPr="00FF343C" w:rsidRDefault="00F64F91" w:rsidP="00F64F91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64F91" w:rsidRPr="00FF343C" w:rsidRDefault="00F64F91" w:rsidP="00F64F9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F64F91" w:rsidRPr="00FF343C" w:rsidRDefault="00F64F91" w:rsidP="00F64F9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64F91" w:rsidRPr="00FF343C" w:rsidRDefault="00F64F91" w:rsidP="00F64F9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</w:t>
      </w:r>
      <w:r w:rsidRPr="00FF343C">
        <w:rPr>
          <w:sz w:val="24"/>
          <w:szCs w:val="24"/>
        </w:rPr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64F91" w:rsidRPr="00FF343C" w:rsidRDefault="00F64F91" w:rsidP="00F64F9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ж) обеспечение допуска на объект, в котором предоставляется </w:t>
      </w:r>
      <w:r>
        <w:rPr>
          <w:sz w:val="24"/>
          <w:szCs w:val="24"/>
        </w:rPr>
        <w:t>муниципальная</w:t>
      </w:r>
      <w:r w:rsidRPr="00FF343C">
        <w:rPr>
          <w:sz w:val="24"/>
          <w:szCs w:val="24"/>
        </w:rPr>
        <w:t xml:space="preserve"> услуги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F64F91" w:rsidRPr="00FF343C" w:rsidRDefault="00F64F91" w:rsidP="00F64F9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2.15.9. </w:t>
      </w:r>
      <w:r>
        <w:rPr>
          <w:sz w:val="24"/>
          <w:szCs w:val="24"/>
        </w:rPr>
        <w:t>Местной администрацией</w:t>
      </w:r>
      <w:r w:rsidRPr="00FF343C">
        <w:rPr>
          <w:sz w:val="24"/>
          <w:szCs w:val="24"/>
        </w:rPr>
        <w:t xml:space="preserve">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F64F91" w:rsidRPr="00FF343C" w:rsidRDefault="00F64F91" w:rsidP="00F64F9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а) оказание инвалидам помощи, необходимой для получения в доступной для них форме информации о правилах предоставления </w:t>
      </w:r>
      <w:r>
        <w:rPr>
          <w:sz w:val="24"/>
          <w:szCs w:val="24"/>
        </w:rPr>
        <w:t>муниципальной</w:t>
      </w:r>
      <w:r w:rsidRPr="00FF343C">
        <w:rPr>
          <w:sz w:val="24"/>
          <w:szCs w:val="24"/>
        </w:rPr>
        <w:t xml:space="preserve"> услуги, в том числе об оформлении необходимых для получения </w:t>
      </w:r>
      <w:r>
        <w:rPr>
          <w:sz w:val="24"/>
          <w:szCs w:val="24"/>
        </w:rPr>
        <w:t>муниципальной</w:t>
      </w:r>
      <w:r w:rsidRPr="00FF343C">
        <w:rPr>
          <w:sz w:val="24"/>
          <w:szCs w:val="24"/>
        </w:rPr>
        <w:t xml:space="preserve"> услуги документов, о совершении ими других необходимых для получения услуги действий;</w:t>
      </w:r>
    </w:p>
    <w:p w:rsidR="00F64F91" w:rsidRPr="00FF343C" w:rsidRDefault="00F64F91" w:rsidP="00F64F9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б) предоставление инвалидам по слуху, при необходимости, </w:t>
      </w:r>
      <w:r>
        <w:rPr>
          <w:sz w:val="24"/>
          <w:szCs w:val="24"/>
        </w:rPr>
        <w:t>муниципальной</w:t>
      </w:r>
      <w:r w:rsidRPr="00FF343C">
        <w:rPr>
          <w:sz w:val="24"/>
          <w:szCs w:val="24"/>
        </w:rPr>
        <w:t xml:space="preserve">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F64F91" w:rsidRPr="00FF343C" w:rsidRDefault="00F64F91" w:rsidP="00F64F9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в) оказание работниками органов и организаций, предоставляющих </w:t>
      </w:r>
      <w:r>
        <w:rPr>
          <w:sz w:val="24"/>
          <w:szCs w:val="24"/>
        </w:rPr>
        <w:t>муниципальные</w:t>
      </w:r>
      <w:r w:rsidRPr="00FF343C">
        <w:rPr>
          <w:sz w:val="24"/>
          <w:szCs w:val="24"/>
        </w:rPr>
        <w:t xml:space="preserve"> услуги в установленных сферах деятельности, иной необходимой инвалидам помощи органа опеки и попечительства, предоставляющего </w:t>
      </w:r>
      <w:r>
        <w:rPr>
          <w:sz w:val="24"/>
          <w:szCs w:val="24"/>
        </w:rPr>
        <w:t>муниципальную</w:t>
      </w:r>
      <w:r w:rsidRPr="00FF343C">
        <w:rPr>
          <w:sz w:val="24"/>
          <w:szCs w:val="24"/>
        </w:rPr>
        <w:t xml:space="preserve"> услугу, в преодолении барьеров, мешающих получению ими услуг наравне с другими лицами;</w:t>
      </w:r>
    </w:p>
    <w:p w:rsidR="00F64F91" w:rsidRPr="00FF343C" w:rsidRDefault="00F64F91" w:rsidP="00F64F9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г) наличие копий документов, объявлений, инструкций о порядке предоставления </w:t>
      </w:r>
      <w:r>
        <w:rPr>
          <w:sz w:val="24"/>
          <w:szCs w:val="24"/>
        </w:rPr>
        <w:t>муниципальной</w:t>
      </w:r>
      <w:r w:rsidRPr="00FF343C">
        <w:rPr>
          <w:sz w:val="24"/>
          <w:szCs w:val="24"/>
        </w:rPr>
        <w:t xml:space="preserve"> услуги (в том числе на информационном стенде), выполненных рельефно-точечным шрифтом Брайля и на контрастном фоне, а также аудиоконтура в местах ожидания и приема заявителей.</w:t>
      </w:r>
      <w:r>
        <w:rPr>
          <w:sz w:val="24"/>
          <w:szCs w:val="24"/>
        </w:rPr>
        <w:t>».</w:t>
      </w:r>
    </w:p>
    <w:p w:rsidR="00F64F91" w:rsidRPr="00FF343C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F343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F64F91" w:rsidRPr="00FF343C" w:rsidRDefault="00F64F91" w:rsidP="00F64F91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4F91" w:rsidRPr="00FF343C" w:rsidRDefault="00F64F91" w:rsidP="00F64F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F64F91" w:rsidRPr="00FF343C" w:rsidRDefault="00F64F91" w:rsidP="00F64F91">
      <w:pPr>
        <w:spacing w:after="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г. Петергоф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3C">
        <w:rPr>
          <w:rFonts w:ascii="Times New Roman" w:hAnsi="Times New Roman" w:cs="Times New Roman"/>
          <w:sz w:val="24"/>
          <w:szCs w:val="24"/>
        </w:rPr>
        <w:t xml:space="preserve">                 А.В. Шифман</w:t>
      </w:r>
    </w:p>
    <w:p w:rsidR="00F64F91" w:rsidRPr="00FF343C" w:rsidRDefault="00F64F91" w:rsidP="00F64F91">
      <w:pPr>
        <w:rPr>
          <w:rFonts w:ascii="Times New Roman" w:hAnsi="Times New Roman" w:cs="Times New Roman"/>
          <w:sz w:val="24"/>
          <w:szCs w:val="24"/>
        </w:rPr>
      </w:pPr>
    </w:p>
    <w:p w:rsidR="00F64F91" w:rsidRPr="00FF343C" w:rsidRDefault="00F64F91" w:rsidP="00F64F91">
      <w:pPr>
        <w:rPr>
          <w:rFonts w:ascii="Times New Roman" w:hAnsi="Times New Roman" w:cs="Times New Roman"/>
          <w:sz w:val="24"/>
          <w:szCs w:val="24"/>
        </w:rPr>
      </w:pPr>
    </w:p>
    <w:p w:rsidR="00F64F91" w:rsidRDefault="00F64F91" w:rsidP="00F64F91"/>
    <w:p w:rsidR="00F64F91" w:rsidRDefault="00F64F91" w:rsidP="00F64F91"/>
    <w:p w:rsidR="00F64F91" w:rsidRDefault="00F64F91" w:rsidP="00F64F91"/>
    <w:p w:rsidR="00F64F91" w:rsidRDefault="00F64F91" w:rsidP="00F64F91"/>
    <w:p w:rsidR="00913427" w:rsidRDefault="00913427"/>
    <w:sectPr w:rsidR="0091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BB"/>
    <w:rsid w:val="003425BB"/>
    <w:rsid w:val="00576E68"/>
    <w:rsid w:val="00913427"/>
    <w:rsid w:val="00C57299"/>
    <w:rsid w:val="00F64F91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0FEF6-E855-48E4-8AE0-995204E5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9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64F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F64F91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hAnsi="Times New Roman" w:cs="Times New Roman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2018-08-20T08:01:00Z</cp:lastPrinted>
  <dcterms:created xsi:type="dcterms:W3CDTF">2018-08-20T08:00:00Z</dcterms:created>
  <dcterms:modified xsi:type="dcterms:W3CDTF">2018-09-02T12:04:00Z</dcterms:modified>
</cp:coreProperties>
</file>